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0E708A23" w14:textId="79F30C03" w:rsidR="00143B57" w:rsidRPr="008325C9" w:rsidRDefault="00143B57" w:rsidP="000B1B5F">
      <w:pPr>
        <w:pStyle w:val="NormalnyWeb"/>
        <w:spacing w:before="0" w:beforeAutospacing="0" w:after="0" w:afterAutospacing="0" w:line="360" w:lineRule="auto"/>
        <w:rPr>
          <w:rStyle w:val="Wyrnienie"/>
          <w:rFonts w:asciiTheme="minorHAnsi" w:hAnsiTheme="minorHAnsi" w:cstheme="minorHAnsi"/>
          <w:i w:val="0"/>
        </w:rPr>
      </w:pP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1"/>
      <w:r w:rsidRPr="000E374B">
        <w:rPr>
          <w:rFonts w:eastAsia="Times New Roman" w:cstheme="minorHAnsi"/>
          <w:lang w:eastAsia="pl-PL"/>
        </w:rPr>
        <w:t xml:space="preserve">Podstawą przetwarzania Pani/Pana </w:t>
      </w:r>
      <w:r w:rsidRPr="000E374B">
        <w:rPr>
          <w:rFonts w:eastAsia="Times New Roman" w:cstheme="minorHAnsi"/>
          <w:lang w:eastAsia="pl-PL"/>
        </w:rPr>
        <w:lastRenderedPageBreak/>
        <w:t xml:space="preserve">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2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 w:rsidSect="007D7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B1B5F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D17C3"/>
    <w:rsid w:val="006D17ED"/>
    <w:rsid w:val="00720945"/>
    <w:rsid w:val="00776B5B"/>
    <w:rsid w:val="007D77D9"/>
    <w:rsid w:val="00816CB5"/>
    <w:rsid w:val="008325C9"/>
    <w:rsid w:val="0093602B"/>
    <w:rsid w:val="009F11A0"/>
    <w:rsid w:val="00A8585A"/>
    <w:rsid w:val="00AF3387"/>
    <w:rsid w:val="00B021ED"/>
    <w:rsid w:val="00B03A5B"/>
    <w:rsid w:val="00B362D3"/>
    <w:rsid w:val="00B56A45"/>
    <w:rsid w:val="00BC5259"/>
    <w:rsid w:val="00BE19F2"/>
    <w:rsid w:val="00C269D4"/>
    <w:rsid w:val="00C64772"/>
    <w:rsid w:val="00C73197"/>
    <w:rsid w:val="00CC3778"/>
    <w:rsid w:val="00D153B9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Kamila Laszczyk-Kurek</cp:lastModifiedBy>
  <cp:revision>5</cp:revision>
  <cp:lastPrinted>2022-02-23T08:55:00Z</cp:lastPrinted>
  <dcterms:created xsi:type="dcterms:W3CDTF">2022-02-17T11:48:00Z</dcterms:created>
  <dcterms:modified xsi:type="dcterms:W3CDTF">2022-02-23T08:57:00Z</dcterms:modified>
</cp:coreProperties>
</file>